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D59" w14:textId="0A3BCADC" w:rsidR="00072B3C" w:rsidRDefault="005748A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Pozvánka na zasedání zastupitelstva obce,</w:t>
      </w:r>
    </w:p>
    <w:p w14:paraId="32E20289" w14:textId="0799232E" w:rsidR="005748A3" w:rsidRDefault="005748A3">
      <w:pPr>
        <w:pBdr>
          <w:bottom w:val="single" w:sz="6" w:space="1" w:color="auto"/>
        </w:pBd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které se bude konat </w:t>
      </w:r>
      <w:r w:rsidR="0087116D">
        <w:rPr>
          <w:i/>
          <w:iCs/>
          <w:sz w:val="32"/>
          <w:szCs w:val="32"/>
        </w:rPr>
        <w:t xml:space="preserve">ve </w:t>
      </w:r>
      <w:r w:rsidR="00994659">
        <w:rPr>
          <w:i/>
          <w:iCs/>
          <w:sz w:val="32"/>
          <w:szCs w:val="32"/>
        </w:rPr>
        <w:t>středu 15.12.2021</w:t>
      </w:r>
      <w:r>
        <w:rPr>
          <w:i/>
          <w:iCs/>
          <w:sz w:val="32"/>
          <w:szCs w:val="32"/>
        </w:rPr>
        <w:t xml:space="preserve"> od 16.hod. v zasedací místnosti OÚ</w:t>
      </w:r>
    </w:p>
    <w:p w14:paraId="497F9778" w14:textId="3EE2B275" w:rsidR="005748A3" w:rsidRDefault="005748A3">
      <w:pPr>
        <w:rPr>
          <w:i/>
          <w:iCs/>
          <w:sz w:val="32"/>
          <w:szCs w:val="32"/>
        </w:rPr>
      </w:pPr>
    </w:p>
    <w:p w14:paraId="19E50082" w14:textId="104921E4" w:rsidR="005748A3" w:rsidRDefault="005748A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Program:</w:t>
      </w:r>
    </w:p>
    <w:p w14:paraId="60A5DA8E" w14:textId="1F60A9B8" w:rsidR="005748A3" w:rsidRDefault="005748A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</w:t>
      </w:r>
      <w:proofErr w:type="gramStart"/>
      <w:r>
        <w:rPr>
          <w:i/>
          <w:iCs/>
          <w:sz w:val="32"/>
          <w:szCs w:val="32"/>
        </w:rPr>
        <w:t xml:space="preserve">/ </w:t>
      </w:r>
      <w:r w:rsidR="00AE492A">
        <w:rPr>
          <w:i/>
          <w:iCs/>
          <w:sz w:val="32"/>
          <w:szCs w:val="32"/>
        </w:rPr>
        <w:t xml:space="preserve"> Rozpočet</w:t>
      </w:r>
      <w:proofErr w:type="gramEnd"/>
      <w:r w:rsidR="00AE492A">
        <w:rPr>
          <w:i/>
          <w:iCs/>
          <w:sz w:val="32"/>
          <w:szCs w:val="32"/>
        </w:rPr>
        <w:t xml:space="preserve"> obce na rok 2022</w:t>
      </w:r>
    </w:p>
    <w:p w14:paraId="519530C8" w14:textId="75F181A4" w:rsidR="005748A3" w:rsidRDefault="005748A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</w:t>
      </w:r>
      <w:r w:rsidR="0087116D">
        <w:rPr>
          <w:i/>
          <w:iCs/>
          <w:sz w:val="32"/>
          <w:szCs w:val="32"/>
        </w:rPr>
        <w:t xml:space="preserve">/ </w:t>
      </w:r>
      <w:r w:rsidR="00AE492A">
        <w:rPr>
          <w:i/>
          <w:iCs/>
          <w:sz w:val="32"/>
          <w:szCs w:val="32"/>
        </w:rPr>
        <w:t xml:space="preserve">Rozpočtový výhled </w:t>
      </w:r>
      <w:proofErr w:type="gramStart"/>
      <w:r w:rsidR="00AE492A">
        <w:rPr>
          <w:i/>
          <w:iCs/>
          <w:sz w:val="32"/>
          <w:szCs w:val="32"/>
        </w:rPr>
        <w:t>2022 - 2023</w:t>
      </w:r>
      <w:proofErr w:type="gramEnd"/>
    </w:p>
    <w:p w14:paraId="0A593866" w14:textId="79EAF53C" w:rsidR="005748A3" w:rsidRDefault="005748A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3/</w:t>
      </w:r>
      <w:r w:rsidR="003A1346">
        <w:rPr>
          <w:i/>
          <w:iCs/>
          <w:sz w:val="32"/>
          <w:szCs w:val="32"/>
        </w:rPr>
        <w:t xml:space="preserve"> </w:t>
      </w:r>
      <w:r w:rsidR="00AE492A">
        <w:rPr>
          <w:i/>
          <w:iCs/>
          <w:sz w:val="32"/>
          <w:szCs w:val="32"/>
        </w:rPr>
        <w:t xml:space="preserve">OZV č.2/21 – O místním poplatku za obecní systém </w:t>
      </w:r>
      <w:proofErr w:type="spellStart"/>
      <w:proofErr w:type="gramStart"/>
      <w:r w:rsidR="00AE492A">
        <w:rPr>
          <w:i/>
          <w:iCs/>
          <w:sz w:val="32"/>
          <w:szCs w:val="32"/>
        </w:rPr>
        <w:t>odpad.hospodářství</w:t>
      </w:r>
      <w:proofErr w:type="spellEnd"/>
      <w:proofErr w:type="gramEnd"/>
    </w:p>
    <w:p w14:paraId="45CF0119" w14:textId="039E19B6" w:rsidR="00AE492A" w:rsidRDefault="00AE492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4/ </w:t>
      </w:r>
      <w:r w:rsidR="0023644E">
        <w:rPr>
          <w:i/>
          <w:iCs/>
          <w:sz w:val="32"/>
          <w:szCs w:val="32"/>
        </w:rPr>
        <w:t xml:space="preserve">Komunitní plán </w:t>
      </w:r>
      <w:proofErr w:type="spellStart"/>
      <w:proofErr w:type="gramStart"/>
      <w:r w:rsidR="0023644E">
        <w:rPr>
          <w:i/>
          <w:iCs/>
          <w:sz w:val="32"/>
          <w:szCs w:val="32"/>
        </w:rPr>
        <w:t>soc.služeb</w:t>
      </w:r>
      <w:proofErr w:type="spellEnd"/>
      <w:proofErr w:type="gramEnd"/>
      <w:r w:rsidR="0023644E">
        <w:rPr>
          <w:i/>
          <w:iCs/>
          <w:sz w:val="32"/>
          <w:szCs w:val="32"/>
        </w:rPr>
        <w:t xml:space="preserve"> ORP Česká Lípa 2022 – 2026</w:t>
      </w:r>
    </w:p>
    <w:p w14:paraId="058047FE" w14:textId="71D32742" w:rsidR="0023644E" w:rsidRDefault="0023644E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5/ Různé</w:t>
      </w:r>
    </w:p>
    <w:p w14:paraId="6388B9BC" w14:textId="0F4A470E" w:rsidR="005748A3" w:rsidRDefault="005748A3">
      <w:pPr>
        <w:rPr>
          <w:i/>
          <w:iCs/>
          <w:sz w:val="32"/>
          <w:szCs w:val="32"/>
        </w:rPr>
      </w:pPr>
    </w:p>
    <w:p w14:paraId="2F948AD3" w14:textId="709E96F8" w:rsidR="005748A3" w:rsidRDefault="005748A3">
      <w:pPr>
        <w:rPr>
          <w:i/>
          <w:iCs/>
          <w:sz w:val="32"/>
          <w:szCs w:val="32"/>
        </w:rPr>
      </w:pPr>
    </w:p>
    <w:p w14:paraId="0F128B87" w14:textId="61F71B74" w:rsidR="005748A3" w:rsidRDefault="005748A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            Lenka Markvartová</w:t>
      </w:r>
    </w:p>
    <w:p w14:paraId="5FE50F06" w14:textId="158F665F" w:rsidR="005748A3" w:rsidRDefault="005748A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              starostka</w:t>
      </w:r>
    </w:p>
    <w:p w14:paraId="22FADB3F" w14:textId="591E474C" w:rsidR="005748A3" w:rsidRDefault="005748A3">
      <w:pPr>
        <w:rPr>
          <w:i/>
          <w:iCs/>
          <w:sz w:val="32"/>
          <w:szCs w:val="32"/>
        </w:rPr>
      </w:pPr>
    </w:p>
    <w:p w14:paraId="79A211D0" w14:textId="59924548" w:rsidR="005748A3" w:rsidRDefault="005748A3">
      <w:pPr>
        <w:rPr>
          <w:i/>
          <w:iCs/>
          <w:sz w:val="32"/>
          <w:szCs w:val="32"/>
        </w:rPr>
      </w:pPr>
    </w:p>
    <w:p w14:paraId="5B78CA93" w14:textId="44004710" w:rsidR="005748A3" w:rsidRDefault="005748A3">
      <w:pPr>
        <w:rPr>
          <w:i/>
          <w:iCs/>
          <w:sz w:val="32"/>
          <w:szCs w:val="32"/>
        </w:rPr>
      </w:pPr>
    </w:p>
    <w:p w14:paraId="59B30C99" w14:textId="0057BEA2" w:rsidR="005748A3" w:rsidRDefault="005748A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Vyvěšeno od: </w:t>
      </w:r>
      <w:r w:rsidR="00994659">
        <w:rPr>
          <w:i/>
          <w:iCs/>
          <w:sz w:val="32"/>
          <w:szCs w:val="32"/>
        </w:rPr>
        <w:t>7.12.21</w:t>
      </w:r>
    </w:p>
    <w:p w14:paraId="69CC28DB" w14:textId="5709B07B" w:rsidR="005748A3" w:rsidRPr="005748A3" w:rsidRDefault="005748A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do:</w:t>
      </w:r>
    </w:p>
    <w:sectPr w:rsidR="005748A3" w:rsidRPr="0057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A3"/>
    <w:rsid w:val="00040317"/>
    <w:rsid w:val="00072B3C"/>
    <w:rsid w:val="0023644E"/>
    <w:rsid w:val="00393CB5"/>
    <w:rsid w:val="003A1346"/>
    <w:rsid w:val="00492139"/>
    <w:rsid w:val="005748A3"/>
    <w:rsid w:val="0087116D"/>
    <w:rsid w:val="00994659"/>
    <w:rsid w:val="00A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0E5D"/>
  <w15:chartTrackingRefBased/>
  <w15:docId w15:val="{9386D893-218A-4D15-94A1-2844F3B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Markvartová</dc:creator>
  <cp:keywords/>
  <dc:description/>
  <cp:lastModifiedBy>Lenka Markvartová</cp:lastModifiedBy>
  <cp:revision>14</cp:revision>
  <cp:lastPrinted>2021-12-08T07:46:00Z</cp:lastPrinted>
  <dcterms:created xsi:type="dcterms:W3CDTF">2021-03-10T12:09:00Z</dcterms:created>
  <dcterms:modified xsi:type="dcterms:W3CDTF">2021-12-08T13:52:00Z</dcterms:modified>
</cp:coreProperties>
</file>